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宋体" w:hAnsi="宋体" w:eastAsia="方正小标宋简体;微软雅黑" w:cs="宋体"/>
          <w:b/>
          <w:bCs/>
          <w:sz w:val="44"/>
          <w:szCs w:val="44"/>
        </w:rPr>
      </w:pPr>
      <w:bookmarkStart w:id="0" w:name="_GoBack"/>
      <w:r>
        <w:rPr>
          <w:rFonts w:ascii="宋体" w:hAnsi="宋体" w:eastAsia="方正小标宋简体;微软雅黑" w:cs="宋体"/>
          <w:b/>
          <w:bCs/>
          <w:sz w:val="44"/>
          <w:szCs w:val="44"/>
        </w:rPr>
        <w:t>运盛青年科技奖候选人信息一览表</w:t>
      </w:r>
      <w:bookmarkEnd w:id="0"/>
    </w:p>
    <w:p>
      <w:pPr>
        <w:spacing w:line="600" w:lineRule="exact"/>
        <w:rPr>
          <w:rFonts w:ascii="宋体" w:hAnsi="宋体" w:eastAsia="黑体" w:cs="宋体"/>
          <w:sz w:val="30"/>
          <w:szCs w:val="30"/>
        </w:rPr>
      </w:pPr>
      <w:r>
        <w:rPr>
          <w:rFonts w:ascii="宋体" w:hAnsi="宋体" w:eastAsia="黑体" w:cs="宋体"/>
          <w:sz w:val="30"/>
          <w:szCs w:val="30"/>
        </w:rPr>
        <w:t>工作单位（加盖公章）：                              联系人：               联系电话：</w:t>
      </w:r>
    </w:p>
    <w:tbl>
      <w:tblPr>
        <w:tblStyle w:val="10"/>
        <w:tblW w:w="15021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88"/>
        <w:gridCol w:w="709"/>
        <w:gridCol w:w="1252"/>
        <w:gridCol w:w="1276"/>
        <w:gridCol w:w="1275"/>
        <w:gridCol w:w="1243"/>
        <w:gridCol w:w="6669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候选人姓名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及学位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  <w:highlight w:val="yellow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现工作单位、职务和职称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所属二级学科及研究领域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推荐人（单位）</w:t>
            </w:r>
          </w:p>
        </w:tc>
        <w:tc>
          <w:tcPr>
            <w:tcW w:w="6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主要获奖情况及突出贡献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（不超过300字）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6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</w:tr>
    </w:tbl>
    <w:p>
      <w:pPr>
        <w:spacing w:before="156" w:line="2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eastAsia="黑体" w:cs="宋体"/>
          <w:sz w:val="24"/>
          <w:szCs w:val="24"/>
        </w:rPr>
        <w:t>注：</w:t>
      </w:r>
      <w:r>
        <w:rPr>
          <w:rFonts w:hint="eastAsia" w:ascii="宋体" w:hAnsi="宋体" w:eastAsia="黑体" w:cs="宋体"/>
          <w:sz w:val="24"/>
          <w:szCs w:val="24"/>
          <w:lang w:val="en-US" w:eastAsia="zh-CN"/>
        </w:rPr>
        <w:t>1.</w:t>
      </w:r>
      <w:r>
        <w:rPr>
          <w:rFonts w:ascii="宋体" w:hAnsi="宋体" w:cs="宋体"/>
          <w:color w:val="000000"/>
          <w:sz w:val="24"/>
          <w:szCs w:val="24"/>
        </w:rPr>
        <w:t>“出生年月”填写公历，如1975年8月出生填写197508。</w:t>
      </w:r>
    </w:p>
    <w:p>
      <w:pPr>
        <w:spacing w:before="156" w:line="24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2.所获奖项需注明排名情况。</w:t>
      </w:r>
    </w:p>
    <w:sectPr>
      <w:headerReference r:id="rId3" w:type="default"/>
      <w:pgSz w:w="16838" w:h="11906" w:orient="landscape"/>
      <w:pgMar w:top="1701" w:right="1531" w:bottom="1531" w:left="1474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Mono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;微软雅黑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drawingGridHorizontalSpacing w:val="105"/>
  <w:drawingGridVerticalSpacing w:val="156"/>
  <w:displayHorizontalDrawingGridEvery w:val="2"/>
  <w:displayVerticalDrawingGridEvery w:val="2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GQ2ZGM1ZjVmZDcwZTFkYmE5NWQ1ZDIyMWE1ZmQifQ=="/>
  </w:docVars>
  <w:rsids>
    <w:rsidRoot w:val="00FE7794"/>
    <w:rsid w:val="00180F41"/>
    <w:rsid w:val="00213906"/>
    <w:rsid w:val="002F58BD"/>
    <w:rsid w:val="00376D14"/>
    <w:rsid w:val="003B49E1"/>
    <w:rsid w:val="00464B6D"/>
    <w:rsid w:val="00483CE7"/>
    <w:rsid w:val="004C2E92"/>
    <w:rsid w:val="00546D6B"/>
    <w:rsid w:val="00770AA9"/>
    <w:rsid w:val="007D6222"/>
    <w:rsid w:val="00A91100"/>
    <w:rsid w:val="00AD26D3"/>
    <w:rsid w:val="00B4571E"/>
    <w:rsid w:val="00B81B53"/>
    <w:rsid w:val="00B824FB"/>
    <w:rsid w:val="00BA7CB9"/>
    <w:rsid w:val="00BF4853"/>
    <w:rsid w:val="00C20563"/>
    <w:rsid w:val="00CB1B64"/>
    <w:rsid w:val="00DD11E4"/>
    <w:rsid w:val="00DD4C6F"/>
    <w:rsid w:val="00E17346"/>
    <w:rsid w:val="00E2503B"/>
    <w:rsid w:val="00E6777F"/>
    <w:rsid w:val="00E72011"/>
    <w:rsid w:val="00EB7D1C"/>
    <w:rsid w:val="00FE3201"/>
    <w:rsid w:val="00FE7794"/>
    <w:rsid w:val="00FF4A6D"/>
    <w:rsid w:val="12F477BD"/>
    <w:rsid w:val="341831AF"/>
    <w:rsid w:val="54D0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Theme="minorEastAsia" w:cs="Liberation Mono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宋体" w:cs="Courier New"/>
      <w:szCs w:val="21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3"/>
    <w:qFormat/>
    <w:uiPriority w:val="0"/>
  </w:style>
  <w:style w:type="paragraph" w:styleId="9">
    <w:name w:val="Normal (Web)"/>
    <w:basedOn w:val="1"/>
    <w:qFormat/>
    <w:uiPriority w:val="0"/>
    <w:pPr>
      <w:widowControl/>
      <w:spacing w:before="280" w:after="280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Hyperlink"/>
    <w:qFormat/>
    <w:uiPriority w:val="0"/>
    <w:rPr>
      <w:color w:val="000080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纯文本 Char"/>
    <w:basedOn w:val="11"/>
    <w:qFormat/>
    <w:uiPriority w:val="0"/>
    <w:rPr>
      <w:rFonts w:ascii="宋体" w:hAnsi="宋体" w:eastAsia="宋体" w:cs="Courier New"/>
      <w:szCs w:val="21"/>
    </w:rPr>
  </w:style>
  <w:style w:type="character" w:customStyle="1" w:styleId="16">
    <w:name w:val="Strong Emphasis"/>
    <w:qFormat/>
    <w:uiPriority w:val="0"/>
    <w:rPr>
      <w:b/>
      <w:bCs/>
    </w:rPr>
  </w:style>
  <w:style w:type="character" w:customStyle="1" w:styleId="17">
    <w:name w:val="页脚 字符"/>
    <w:basedOn w:val="1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8">
    <w:name w:val="纯文本 字符"/>
    <w:basedOn w:val="11"/>
    <w:qFormat/>
    <w:uiPriority w:val="0"/>
    <w:rPr>
      <w:rFonts w:ascii="宋体" w:hAnsi="宋体" w:eastAsia="宋体" w:cs="Courier New"/>
      <w:szCs w:val="21"/>
    </w:rPr>
  </w:style>
  <w:style w:type="character" w:customStyle="1" w:styleId="19">
    <w:name w:val="15"/>
    <w:basedOn w:val="11"/>
    <w:qFormat/>
    <w:uiPriority w:val="0"/>
    <w:rPr>
      <w:rFonts w:cs="Times New Roman"/>
    </w:rPr>
  </w:style>
  <w:style w:type="character" w:customStyle="1" w:styleId="20">
    <w:name w:val="lemmatitleh11"/>
    <w:basedOn w:val="11"/>
    <w:qFormat/>
    <w:uiPriority w:val="0"/>
    <w:rPr>
      <w:rFonts w:cs="Times New Roman"/>
    </w:rPr>
  </w:style>
  <w:style w:type="character" w:customStyle="1" w:styleId="21">
    <w:name w:val="批注框文本 字符"/>
    <w:basedOn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Liberation Mono" w:cs="Liberation Mono"/>
      <w:sz w:val="28"/>
      <w:szCs w:val="28"/>
    </w:rPr>
  </w:style>
  <w:style w:type="paragraph" w:customStyle="1" w:styleId="23">
    <w:name w:val="Index"/>
    <w:basedOn w:val="1"/>
    <w:qFormat/>
    <w:uiPriority w:val="0"/>
    <w:pPr>
      <w:suppressLineNumbers/>
    </w:pPr>
  </w:style>
  <w:style w:type="paragraph" w:customStyle="1" w:styleId="24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25">
    <w:name w:val="Frame Contents"/>
    <w:basedOn w:val="1"/>
    <w:qFormat/>
    <w:uiPriority w:val="0"/>
  </w:style>
  <w:style w:type="paragraph" w:customStyle="1" w:styleId="26">
    <w:name w:val="Table Contents"/>
    <w:basedOn w:val="1"/>
    <w:qFormat/>
    <w:uiPriority w:val="0"/>
    <w:pPr>
      <w:suppressLineNumbers/>
    </w:pPr>
  </w:style>
  <w:style w:type="paragraph" w:customStyle="1" w:styleId="27">
    <w:name w:val="Table Heading"/>
    <w:basedOn w:val="26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0315-3C58-4579-BDBE-9C272E430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2777</Words>
  <Characters>2940</Characters>
  <Lines>24</Lines>
  <Paragraphs>6</Paragraphs>
  <TotalTime>1</TotalTime>
  <ScaleCrop>false</ScaleCrop>
  <LinksUpToDate>false</LinksUpToDate>
  <CharactersWithSpaces>3139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2023-07-12T02:35:00Z</dcterms:created>
  <dc:creator>Administrator</dc:creator>
  <cp:lastModifiedBy>清风自来</cp:lastModifiedBy>
  <cp:lastPrinted>2023-07-12T10:13:00Z</cp:lastPrinted>
  <dcterms:modified xsi:type="dcterms:W3CDTF">2023-07-21T09:20:31Z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DDE2A353057549BDBB02BD740D032358_13</vt:lpwstr>
  </property>
  <property fmtid="{D5CDD505-2E9C-101B-9397-08002B2CF9AE}" pid="3" name="KSOProductBuildVer">
    <vt:lpwstr>2052-11.1.0.14309</vt:lpwstr>
  </property>
  <property fmtid="{D5CDD505-2E9C-101B-9397-08002B2CF9AE}" pid="4" name="commondata">
    <vt:lpwstr>commondata</vt:lpwstr>
  </property>
</Properties>
</file>